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596"/>
      </w:tblGrid>
      <w:tr w:rsidR="00BC6ECF">
        <w:trPr>
          <w:trHeight w:val="1973"/>
        </w:trPr>
        <w:tc>
          <w:tcPr>
            <w:tcW w:w="4213" w:type="dxa"/>
            <w:tcBorders>
              <w:left w:val="single" w:sz="12" w:space="0" w:color="000000"/>
            </w:tcBorders>
            <w:shd w:val="clear" w:color="auto" w:fill="C2D59A"/>
          </w:tcPr>
          <w:p w:rsidR="00BC6ECF" w:rsidRDefault="00210AA6">
            <w:pPr>
              <w:pStyle w:val="TableParagraph"/>
              <w:spacing w:before="32"/>
              <w:ind w:left="32"/>
              <w:rPr>
                <w:sz w:val="19"/>
              </w:rPr>
            </w:pPr>
            <w:r>
              <w:rPr>
                <w:sz w:val="19"/>
              </w:rPr>
              <w:t>Полное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наименование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услуги</w:t>
            </w:r>
          </w:p>
        </w:tc>
        <w:tc>
          <w:tcPr>
            <w:tcW w:w="5596" w:type="dxa"/>
            <w:tcBorders>
              <w:right w:val="single" w:sz="12" w:space="0" w:color="000000"/>
            </w:tcBorders>
            <w:shd w:val="clear" w:color="auto" w:fill="C2D59A"/>
          </w:tcPr>
          <w:p w:rsidR="00BC6ECF" w:rsidRDefault="00210AA6">
            <w:pPr>
              <w:pStyle w:val="TableParagraph"/>
              <w:spacing w:before="32" w:line="273" w:lineRule="auto"/>
              <w:ind w:left="40" w:right="38"/>
              <w:rPr>
                <w:sz w:val="19"/>
              </w:rPr>
            </w:pPr>
            <w:r>
              <w:rPr>
                <w:sz w:val="19"/>
              </w:rPr>
              <w:t>Прием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обучение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образовательным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программам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начального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общего,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основного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среднего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</w:p>
          <w:p w:rsidR="00BC6ECF" w:rsidRDefault="00BC6EC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line="273" w:lineRule="auto"/>
              <w:ind w:left="40" w:right="38"/>
              <w:rPr>
                <w:b/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подачи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заявлений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запись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класс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проживающих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закрепленной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школой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территории</w:t>
            </w:r>
          </w:p>
          <w:p w:rsidR="00BC6ECF" w:rsidRDefault="00BC6EC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ind w:left="40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портале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услуга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называется: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</w:t>
            </w:r>
            <w:r>
              <w:rPr>
                <w:b/>
                <w:sz w:val="19"/>
              </w:rPr>
              <w:t>Запись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школу</w:t>
            </w:r>
            <w:r>
              <w:rPr>
                <w:sz w:val="19"/>
              </w:rPr>
              <w:t>"</w:t>
            </w:r>
          </w:p>
        </w:tc>
      </w:tr>
      <w:tr w:rsidR="00BC6ECF">
        <w:trPr>
          <w:trHeight w:val="236"/>
        </w:trPr>
        <w:tc>
          <w:tcPr>
            <w:tcW w:w="421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2D59A"/>
          </w:tcPr>
          <w:p w:rsidR="00BC6ECF" w:rsidRDefault="00210AA6">
            <w:pPr>
              <w:pStyle w:val="TableParagraph"/>
              <w:spacing w:before="19" w:line="197" w:lineRule="exact"/>
              <w:ind w:left="32"/>
              <w:rPr>
                <w:sz w:val="19"/>
              </w:rPr>
            </w:pPr>
            <w:r>
              <w:rPr>
                <w:sz w:val="19"/>
              </w:rPr>
              <w:t>Ссылка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услугу</w:t>
            </w:r>
          </w:p>
        </w:tc>
        <w:tc>
          <w:tcPr>
            <w:tcW w:w="559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2D59A"/>
          </w:tcPr>
          <w:p w:rsidR="00BC6ECF" w:rsidRDefault="009543D4">
            <w:pPr>
              <w:pStyle w:val="TableParagraph"/>
              <w:spacing w:before="19" w:line="197" w:lineRule="exact"/>
              <w:ind w:left="40"/>
              <w:rPr>
                <w:sz w:val="19"/>
              </w:rPr>
            </w:pPr>
            <w:hyperlink r:id="rId6">
              <w:r w:rsidR="00210AA6">
                <w:rPr>
                  <w:color w:val="0000FF"/>
                  <w:sz w:val="19"/>
                  <w:u w:val="single" w:color="0000FF"/>
                </w:rPr>
                <w:t>https://www.gosuslugi.ru/600426/1/form</w:t>
              </w:r>
            </w:hyperlink>
          </w:p>
        </w:tc>
      </w:tr>
      <w:tr w:rsidR="00BC6ECF">
        <w:trPr>
          <w:trHeight w:val="1966"/>
        </w:trPr>
        <w:tc>
          <w:tcPr>
            <w:tcW w:w="4213" w:type="dxa"/>
            <w:tcBorders>
              <w:top w:val="single" w:sz="12" w:space="0" w:color="000000"/>
            </w:tcBorders>
            <w:shd w:val="clear" w:color="auto" w:fill="EBF1DE"/>
          </w:tcPr>
          <w:p w:rsidR="00BC6ECF" w:rsidRDefault="00210AA6">
            <w:pPr>
              <w:pStyle w:val="TableParagraph"/>
              <w:spacing w:before="25"/>
              <w:ind w:left="40"/>
              <w:rPr>
                <w:sz w:val="19"/>
              </w:rPr>
            </w:pPr>
            <w:r>
              <w:rPr>
                <w:sz w:val="19"/>
              </w:rPr>
              <w:t>Какое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ведомство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предоставляет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услугу?</w:t>
            </w:r>
          </w:p>
        </w:tc>
        <w:tc>
          <w:tcPr>
            <w:tcW w:w="5596" w:type="dxa"/>
            <w:tcBorders>
              <w:top w:val="single" w:sz="12" w:space="0" w:color="000000"/>
            </w:tcBorders>
            <w:shd w:val="clear" w:color="auto" w:fill="EBF1DE"/>
          </w:tcPr>
          <w:p w:rsidR="00BC6ECF" w:rsidRDefault="00210AA6">
            <w:pPr>
              <w:pStyle w:val="TableParagraph"/>
              <w:spacing w:before="25" w:line="273" w:lineRule="auto"/>
              <w:ind w:left="40" w:right="65"/>
              <w:rPr>
                <w:sz w:val="19"/>
              </w:rPr>
            </w:pPr>
            <w:r>
              <w:rPr>
                <w:sz w:val="19"/>
              </w:rPr>
              <w:t>Ответственным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предоставление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услуги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Минпросвещения</w:t>
            </w:r>
            <w:proofErr w:type="spellEnd"/>
            <w:r>
              <w:rPr>
                <w:sz w:val="19"/>
              </w:rPr>
              <w:t xml:space="preserve"> России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(нормативно)</w:t>
            </w:r>
          </w:p>
          <w:p w:rsidR="00BC6ECF" w:rsidRDefault="00210AA6">
            <w:pPr>
              <w:pStyle w:val="TableParagraph"/>
              <w:spacing w:line="273" w:lineRule="auto"/>
              <w:ind w:left="40" w:right="6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субъектах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отвественными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оказание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услуги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являются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региональные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органы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исполнительной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власти,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осуществляющего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государственное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образования.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После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получения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РОИВом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заявления,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оно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направляется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выбранную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школу (решение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зачислении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принимает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школа)</w:t>
            </w:r>
          </w:p>
        </w:tc>
      </w:tr>
      <w:tr w:rsidR="00BC6ECF">
        <w:trPr>
          <w:trHeight w:val="2470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/>
              <w:ind w:left="40"/>
              <w:rPr>
                <w:sz w:val="19"/>
              </w:rPr>
            </w:pPr>
            <w:r>
              <w:rPr>
                <w:sz w:val="19"/>
              </w:rPr>
              <w:t>Какие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оказания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услуги?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32" w:line="273" w:lineRule="auto"/>
              <w:ind w:right="220" w:firstLine="0"/>
              <w:rPr>
                <w:sz w:val="19"/>
              </w:rPr>
            </w:pPr>
            <w:r>
              <w:rPr>
                <w:sz w:val="19"/>
              </w:rPr>
              <w:t>Начиная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15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марта</w:t>
            </w:r>
            <w:r>
              <w:rPr>
                <w:b/>
                <w:spacing w:val="2"/>
                <w:sz w:val="19"/>
              </w:rPr>
              <w:t xml:space="preserve"> </w:t>
            </w:r>
            <w:r w:rsidR="00E61CD3">
              <w:rPr>
                <w:b/>
                <w:sz w:val="19"/>
              </w:rPr>
              <w:t>2025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г.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Госуслугах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заполнить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черновик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заявления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школу,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расположенную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закрепленной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 xml:space="preserve">по месту </w:t>
            </w:r>
            <w:proofErr w:type="spellStart"/>
            <w:r>
              <w:rPr>
                <w:sz w:val="19"/>
              </w:rPr>
              <w:t>жительсва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территории.</w:t>
            </w:r>
          </w:p>
          <w:p w:rsidR="00BC6ECF" w:rsidRDefault="00BC6EC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73" w:lineRule="auto"/>
              <w:ind w:right="241" w:firstLine="0"/>
              <w:rPr>
                <w:sz w:val="19"/>
              </w:rPr>
            </w:pPr>
            <w:r>
              <w:rPr>
                <w:b/>
                <w:sz w:val="19"/>
              </w:rPr>
              <w:t>Прием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заявлений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начнется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09.00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апреля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202</w:t>
            </w:r>
            <w:r w:rsidR="00E61CD3">
              <w:rPr>
                <w:b/>
                <w:sz w:val="19"/>
              </w:rPr>
              <w:t>5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г</w:t>
            </w:r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Информацию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открытии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увидеть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госуслугах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заполнении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черновика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узнать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школе.</w:t>
            </w:r>
          </w:p>
          <w:p w:rsidR="00BC6ECF" w:rsidRDefault="00BC6EC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209"/>
              <w:rPr>
                <w:b/>
                <w:sz w:val="19"/>
              </w:rPr>
            </w:pPr>
            <w:r>
              <w:rPr>
                <w:b/>
                <w:sz w:val="19"/>
              </w:rPr>
              <w:t>Завершается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прием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30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июня</w:t>
            </w:r>
            <w:r>
              <w:rPr>
                <w:b/>
                <w:spacing w:val="3"/>
                <w:sz w:val="19"/>
              </w:rPr>
              <w:t xml:space="preserve"> </w:t>
            </w:r>
            <w:r w:rsidR="00E61CD3">
              <w:rPr>
                <w:b/>
                <w:sz w:val="19"/>
              </w:rPr>
              <w:t>2025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г.</w:t>
            </w:r>
          </w:p>
        </w:tc>
      </w:tr>
      <w:tr w:rsidR="00BC6ECF">
        <w:trPr>
          <w:trHeight w:val="5414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/>
              <w:ind w:left="40"/>
              <w:rPr>
                <w:sz w:val="19"/>
              </w:rPr>
            </w:pPr>
            <w:r>
              <w:rPr>
                <w:sz w:val="19"/>
              </w:rPr>
              <w:t>Как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подать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Госуслугах</w:t>
            </w:r>
            <w:proofErr w:type="spellEnd"/>
            <w:r>
              <w:rPr>
                <w:sz w:val="19"/>
              </w:rPr>
              <w:t>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19"/>
              <w:ind w:left="40"/>
              <w:rPr>
                <w:sz w:val="19"/>
              </w:rPr>
            </w:pPr>
            <w:r>
              <w:rPr>
                <w:sz w:val="19"/>
              </w:rPr>
              <w:t>Необходимо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иметь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подтвержденную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учетную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запись.</w:t>
            </w:r>
          </w:p>
          <w:p w:rsidR="00BC6ECF" w:rsidRDefault="00210AA6">
            <w:pPr>
              <w:pStyle w:val="TableParagraph"/>
              <w:spacing w:before="30" w:line="273" w:lineRule="auto"/>
              <w:ind w:left="40" w:right="65"/>
              <w:rPr>
                <w:sz w:val="19"/>
              </w:rPr>
            </w:pPr>
            <w:r>
              <w:rPr>
                <w:sz w:val="19"/>
              </w:rPr>
              <w:t>Чтобы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перейти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заявлению,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достаточно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ввести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поисковую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робота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Макса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"Запись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школу",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"школа",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нажать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кнопку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"подать заявление"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результатах поиска.</w:t>
            </w:r>
          </w:p>
          <w:p w:rsidR="00BC6ECF" w:rsidRDefault="00210AA6">
            <w:pPr>
              <w:pStyle w:val="TableParagraph"/>
              <w:spacing w:line="273" w:lineRule="auto"/>
              <w:ind w:left="40" w:right="65"/>
              <w:rPr>
                <w:sz w:val="19"/>
              </w:rPr>
            </w:pPr>
            <w:r>
              <w:rPr>
                <w:sz w:val="19"/>
              </w:rPr>
              <w:t>Также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главной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странице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размещен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информационный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банер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записи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класс,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нажав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него</w:t>
            </w:r>
            <w:proofErr w:type="gram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открывается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форма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подачи заявления.</w:t>
            </w:r>
          </w:p>
          <w:p w:rsidR="00BC6ECF" w:rsidRDefault="00210AA6">
            <w:pPr>
              <w:pStyle w:val="TableParagraph"/>
              <w:spacing w:line="273" w:lineRule="auto"/>
              <w:ind w:left="40" w:right="130"/>
              <w:rPr>
                <w:sz w:val="19"/>
              </w:rPr>
            </w:pPr>
            <w:r>
              <w:rPr>
                <w:sz w:val="19"/>
              </w:rPr>
              <w:t>Далее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открывается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форма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заявления,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которой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часть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полей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заполнена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автоматически,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основании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личного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кабинета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Госуслугах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заполнить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пустые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поля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нажать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конце кнопку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"Отправить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заявление".</w:t>
            </w:r>
          </w:p>
          <w:p w:rsidR="00BC6ECF" w:rsidRDefault="00BC6EC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line="273" w:lineRule="auto"/>
              <w:ind w:left="40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Госуслугах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заполнить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черновик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школу.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заполнении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черновика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сохранении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личном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кабинете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отобразится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дате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времени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открытия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подачи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заявления в выбранную школу.</w:t>
            </w:r>
          </w:p>
          <w:p w:rsidR="00BC6ECF" w:rsidRDefault="00210AA6">
            <w:pPr>
              <w:pStyle w:val="TableParagraph"/>
              <w:spacing w:line="273" w:lineRule="auto"/>
              <w:ind w:left="40" w:right="65"/>
              <w:rPr>
                <w:sz w:val="19"/>
              </w:rPr>
            </w:pPr>
            <w:r>
              <w:rPr>
                <w:sz w:val="19"/>
              </w:rPr>
              <w:t>Создание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черновика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значительно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упрощает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подачу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день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открытия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приема: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заявителю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нужно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авторизоваться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зайти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личный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кабинет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Портале,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нажать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одну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кнопку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«Подать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заявление».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протяжении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всего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времени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перед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началом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заявлений черновик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редактировать.</w:t>
            </w:r>
          </w:p>
        </w:tc>
      </w:tr>
    </w:tbl>
    <w:p w:rsidR="00BC6ECF" w:rsidRDefault="00BC6ECF">
      <w:pPr>
        <w:spacing w:line="273" w:lineRule="auto"/>
        <w:rPr>
          <w:sz w:val="19"/>
        </w:rPr>
        <w:sectPr w:rsidR="00BC6ECF">
          <w:type w:val="continuous"/>
          <w:pgSz w:w="11910" w:h="16840"/>
          <w:pgMar w:top="106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596"/>
      </w:tblGrid>
      <w:tr w:rsidR="00BC6ECF">
        <w:trPr>
          <w:trHeight w:val="3713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 w:line="273" w:lineRule="auto"/>
              <w:ind w:right="373"/>
              <w:rPr>
                <w:sz w:val="19"/>
              </w:rPr>
            </w:pPr>
            <w:r>
              <w:rPr>
                <w:sz w:val="19"/>
              </w:rPr>
              <w:lastRenderedPageBreak/>
              <w:t>Как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узнать,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сколько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свободных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ме</w:t>
            </w:r>
            <w:proofErr w:type="gramStart"/>
            <w:r>
              <w:rPr>
                <w:sz w:val="19"/>
              </w:rPr>
              <w:t>ст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</w:t>
            </w:r>
            <w:proofErr w:type="gramEnd"/>
            <w:r>
              <w:rPr>
                <w:sz w:val="19"/>
              </w:rPr>
              <w:t>оле,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куда 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хочу подать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заявление?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19" w:line="273" w:lineRule="auto"/>
              <w:ind w:righ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подачи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выборе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отображаться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информация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количестве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свободных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мест.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самостоятельно передают данные</w:t>
            </w:r>
          </w:p>
          <w:p w:rsidR="00BC6ECF" w:rsidRDefault="00210AA6">
            <w:pPr>
              <w:pStyle w:val="TableParagraph"/>
              <w:spacing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форму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услуги.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достоверность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регулярность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обновления отвечают школы</w:t>
            </w:r>
            <w:r>
              <w:rPr>
                <w:sz w:val="19"/>
              </w:rPr>
              <w:t>.</w:t>
            </w:r>
          </w:p>
          <w:p w:rsidR="00BC6ECF" w:rsidRDefault="00BC6EC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before="1" w:line="273" w:lineRule="auto"/>
              <w:ind w:right="245"/>
              <w:jc w:val="both"/>
              <w:rPr>
                <w:sz w:val="19"/>
              </w:rPr>
            </w:pPr>
            <w:r>
              <w:rPr>
                <w:sz w:val="19"/>
              </w:rPr>
              <w:t xml:space="preserve">Для записи по закрепленной территории (первая волна): </w:t>
            </w:r>
            <w:r>
              <w:rPr>
                <w:b/>
                <w:sz w:val="19"/>
              </w:rPr>
              <w:t>школы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загружают информацию о количестве свободных мест перед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началом приема </w:t>
            </w:r>
            <w:r>
              <w:rPr>
                <w:sz w:val="19"/>
              </w:rPr>
              <w:t>заявлений</w:t>
            </w:r>
          </w:p>
          <w:p w:rsidR="00BC6ECF" w:rsidRDefault="00210AA6">
            <w:pPr>
              <w:pStyle w:val="TableParagraph"/>
              <w:spacing w:line="273" w:lineRule="auto"/>
              <w:ind w:right="130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эта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цифра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остается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статичной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до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конца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записи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(30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июня).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После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издания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распорядительного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акта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зачислении,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школа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может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передать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информацию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оставшихся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свободных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местах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отсутствии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втором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этапе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подачи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незакрепленной территории.</w:t>
            </w:r>
          </w:p>
        </w:tc>
      </w:tr>
      <w:tr w:rsidR="00BC6ECF">
        <w:trPr>
          <w:trHeight w:val="2470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rPr>
                <w:sz w:val="19"/>
              </w:rPr>
            </w:pPr>
            <w:r>
              <w:rPr>
                <w:sz w:val="19"/>
              </w:rPr>
              <w:t>Какие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нужно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приложить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заявлению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 xml:space="preserve">при подаче через портал </w:t>
            </w:r>
            <w:proofErr w:type="spellStart"/>
            <w:r>
              <w:rPr>
                <w:sz w:val="19"/>
              </w:rPr>
              <w:t>Госуслуг</w:t>
            </w:r>
            <w:proofErr w:type="spellEnd"/>
            <w:r>
              <w:rPr>
                <w:sz w:val="19"/>
              </w:rPr>
              <w:t>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ind w:right="130"/>
              <w:rPr>
                <w:sz w:val="19"/>
              </w:rPr>
            </w:pPr>
            <w:r>
              <w:rPr>
                <w:sz w:val="19"/>
              </w:rPr>
              <w:t>При подаче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прикладывать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не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нужно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просто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заполнить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пустые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форме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(вам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могут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понадобиться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данные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некоторых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см.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пункт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ниже),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этом,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часть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полей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заполнится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автоматически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основании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имеющейся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кабинете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портале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</w:t>
            </w:r>
            <w:proofErr w:type="spellEnd"/>
            <w:r>
              <w:rPr>
                <w:sz w:val="19"/>
              </w:rPr>
              <w:t>.</w:t>
            </w:r>
          </w:p>
          <w:p w:rsidR="00BC6ECF" w:rsidRDefault="00BC6EC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После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заполнения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отправки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принести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оригиналы документов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лично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школу.</w:t>
            </w:r>
          </w:p>
        </w:tc>
      </w:tr>
      <w:tr w:rsidR="00BC6ECF">
        <w:trPr>
          <w:trHeight w:val="3713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 w:line="273" w:lineRule="auto"/>
              <w:ind w:right="373"/>
              <w:rPr>
                <w:sz w:val="19"/>
              </w:rPr>
            </w:pPr>
            <w:r>
              <w:rPr>
                <w:sz w:val="19"/>
              </w:rPr>
              <w:t>Какие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сведения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понадобятся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подачи заявления?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32"/>
              <w:rPr>
                <w:b/>
                <w:sz w:val="19"/>
              </w:rPr>
            </w:pPr>
            <w:r>
              <w:rPr>
                <w:b/>
                <w:sz w:val="19"/>
              </w:rPr>
              <w:t>Вам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необоходимо</w:t>
            </w:r>
            <w:proofErr w:type="spellEnd"/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внести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данные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из</w:t>
            </w:r>
            <w:proofErr w:type="gramEnd"/>
            <w:r>
              <w:rPr>
                <w:b/>
                <w:sz w:val="19"/>
              </w:rPr>
              <w:t>:</w:t>
            </w:r>
          </w:p>
          <w:p w:rsidR="00BC6ECF" w:rsidRDefault="00210AA6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30"/>
              <w:ind w:left="273" w:hanging="241"/>
              <w:rPr>
                <w:sz w:val="19"/>
              </w:rPr>
            </w:pPr>
            <w:r>
              <w:rPr>
                <w:sz w:val="19"/>
              </w:rPr>
              <w:t>Паспорта;</w:t>
            </w:r>
          </w:p>
          <w:p w:rsidR="00BC6ECF" w:rsidRDefault="00210AA6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30"/>
              <w:ind w:left="273" w:hanging="241"/>
              <w:rPr>
                <w:sz w:val="19"/>
              </w:rPr>
            </w:pPr>
            <w:r>
              <w:rPr>
                <w:sz w:val="19"/>
              </w:rPr>
              <w:t>Свидетельства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рождении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ребенка;</w:t>
            </w:r>
          </w:p>
          <w:p w:rsidR="00BC6ECF" w:rsidRDefault="00210AA6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30"/>
              <w:ind w:left="273" w:hanging="241"/>
              <w:rPr>
                <w:sz w:val="19"/>
              </w:rPr>
            </w:pPr>
            <w:r>
              <w:rPr>
                <w:sz w:val="19"/>
              </w:rPr>
              <w:t>Сведения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регистрации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родителя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ребенка;</w:t>
            </w:r>
          </w:p>
          <w:p w:rsidR="00BC6ECF" w:rsidRDefault="00210AA6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31"/>
              <w:ind w:left="273" w:hanging="241"/>
              <w:rPr>
                <w:sz w:val="19"/>
              </w:rPr>
            </w:pPr>
            <w:r>
              <w:rPr>
                <w:sz w:val="19"/>
              </w:rPr>
              <w:t>Номер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название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выбранной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школы.</w:t>
            </w:r>
          </w:p>
          <w:p w:rsidR="00BC6ECF" w:rsidRDefault="00BC6EC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BC6ECF" w:rsidRDefault="00210AA6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В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отдельных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случаях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потребуется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следующая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информация:</w:t>
            </w:r>
          </w:p>
          <w:p w:rsidR="00BC6ECF" w:rsidRDefault="00210AA6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30" w:line="273" w:lineRule="auto"/>
              <w:ind w:right="450" w:firstLine="0"/>
              <w:rPr>
                <w:sz w:val="19"/>
              </w:rPr>
            </w:pPr>
            <w:r>
              <w:rPr>
                <w:sz w:val="19"/>
              </w:rPr>
              <w:t>Свидетельство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рождении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брата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сестры,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они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уже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учатся в выбранной школе;</w:t>
            </w:r>
          </w:p>
          <w:p w:rsidR="00BC6ECF" w:rsidRDefault="00210AA6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3" w:lineRule="auto"/>
              <w:ind w:right="610" w:firstLine="0"/>
              <w:rPr>
                <w:sz w:val="19"/>
              </w:rPr>
            </w:pPr>
            <w:r>
              <w:rPr>
                <w:sz w:val="19"/>
              </w:rPr>
              <w:t>Документ,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подтверждающий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право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ребёнка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находиться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России,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например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вид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жительство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разрешение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временное проживание — для иностранцев;</w:t>
            </w:r>
          </w:p>
          <w:p w:rsidR="00BC6ECF" w:rsidRDefault="00210AA6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3" w:lineRule="auto"/>
              <w:ind w:right="468" w:firstLine="0"/>
              <w:rPr>
                <w:sz w:val="19"/>
              </w:rPr>
            </w:pPr>
            <w:r>
              <w:rPr>
                <w:sz w:val="19"/>
              </w:rPr>
              <w:t>Документ, подтверждающий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представлять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интересы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ребёнка, если он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находится под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опекой.</w:t>
            </w:r>
          </w:p>
        </w:tc>
      </w:tr>
      <w:tr w:rsidR="00BC6ECF">
        <w:trPr>
          <w:trHeight w:val="1725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ind w:right="70"/>
              <w:rPr>
                <w:sz w:val="19"/>
              </w:rPr>
            </w:pPr>
            <w:r>
              <w:rPr>
                <w:sz w:val="19"/>
              </w:rPr>
              <w:t>Могу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ли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подать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ребенка,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которому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еще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исполнлось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6,5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который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старше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лет?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Да,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посещении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Вам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предоставить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следующий документ</w:t>
            </w:r>
            <w:proofErr w:type="gramEnd"/>
            <w:r>
              <w:rPr>
                <w:sz w:val="19"/>
              </w:rPr>
              <w:t>:</w:t>
            </w:r>
          </w:p>
          <w:p w:rsidR="00BC6ECF" w:rsidRDefault="00210AA6">
            <w:pPr>
              <w:pStyle w:val="TableParagraph"/>
              <w:spacing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Заявление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родителей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(законных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представителей)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приеме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школу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обучение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образовательным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программам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начального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более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раннем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более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позднем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возрасте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(или решение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соотвествующей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комиссии)</w:t>
            </w:r>
          </w:p>
        </w:tc>
      </w:tr>
      <w:tr w:rsidR="00BC6ECF">
        <w:trPr>
          <w:trHeight w:val="1983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каком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случае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могут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отказать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приеме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школу?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19" w:line="273" w:lineRule="auto"/>
              <w:ind w:right="5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приёме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государственная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школа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может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отказать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случае,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свободные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места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закончились.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этом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случае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местные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органы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управления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образованием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должны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помочь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родителям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устроить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ребёнка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другую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школу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такой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ситуации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родителям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самостоятельно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обратиться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муниципальный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орган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управления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уполномоченный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региональный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исполнительной власти).</w:t>
            </w:r>
          </w:p>
        </w:tc>
      </w:tr>
    </w:tbl>
    <w:p w:rsidR="00BC6ECF" w:rsidRDefault="00BC6ECF">
      <w:pPr>
        <w:spacing w:line="273" w:lineRule="auto"/>
        <w:rPr>
          <w:sz w:val="19"/>
        </w:rPr>
        <w:sectPr w:rsidR="00BC6ECF">
          <w:pgSz w:w="11910" w:h="16840"/>
          <w:pgMar w:top="106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596"/>
      </w:tblGrid>
      <w:tr w:rsidR="00BC6ECF">
        <w:trPr>
          <w:trHeight w:val="3465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rPr>
                <w:sz w:val="19"/>
              </w:rPr>
            </w:pPr>
            <w:r>
              <w:rPr>
                <w:sz w:val="19"/>
              </w:rPr>
              <w:lastRenderedPageBreak/>
              <w:t>Почему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мне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было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отказано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предоставлении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услуги?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19" w:line="273" w:lineRule="auto"/>
              <w:rPr>
                <w:sz w:val="19"/>
              </w:rPr>
            </w:pPr>
            <w:r>
              <w:rPr>
                <w:b/>
                <w:sz w:val="19"/>
              </w:rPr>
              <w:t>Если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были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поданы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одинаковые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заявления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разными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способами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 xml:space="preserve">(через </w:t>
            </w:r>
            <w:proofErr w:type="spellStart"/>
            <w:r>
              <w:rPr>
                <w:sz w:val="19"/>
              </w:rPr>
              <w:t>Госуслуги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региональные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порталы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почта,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посещение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школы)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рассмотрению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принято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только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одно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остальным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будут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направлены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отказы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предоставлении услуги.</w:t>
            </w:r>
          </w:p>
          <w:p w:rsidR="00BC6ECF" w:rsidRDefault="00BC6EC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before="1"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После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направления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приглашения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предоставления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оригиналов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школу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явится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установленный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срок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если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не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подтверждены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школой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этот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срок</w:t>
            </w:r>
            <w:r>
              <w:rPr>
                <w:sz w:val="19"/>
              </w:rPr>
              <w:t>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это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основанием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отказа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предоставлении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услуги.</w:t>
            </w:r>
          </w:p>
          <w:p w:rsidR="00BC6ECF" w:rsidRDefault="00BC6EC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Также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могут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отказать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предоставлении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услуги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случае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предоставления неверных данных.</w:t>
            </w:r>
          </w:p>
        </w:tc>
      </w:tr>
      <w:tr w:rsidR="00BC6ECF">
        <w:trPr>
          <w:trHeight w:val="1227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Нужно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нести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выбранную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школу?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19"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Документы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школу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предоставить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соотвествии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графиком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оригиналов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конкретном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учреждении.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графиком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ознакомиться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непосредсвтенно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учреждении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официальном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сайте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BC6ECF" w:rsidRDefault="00210AA6">
            <w:pPr>
              <w:pStyle w:val="TableParagraph"/>
              <w:spacing w:line="193" w:lineRule="exact"/>
              <w:rPr>
                <w:sz w:val="19"/>
              </w:rPr>
            </w:pPr>
            <w:r>
              <w:rPr>
                <w:sz w:val="19"/>
              </w:rPr>
              <w:t>сети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интернет</w:t>
            </w:r>
          </w:p>
        </w:tc>
      </w:tr>
      <w:tr w:rsidR="00BC6ECF">
        <w:trPr>
          <w:trHeight w:val="2719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Как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узнать,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приняли?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Уведомление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зачислении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направлено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личный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кабинет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после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издания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школой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распорядительного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акта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зачислении.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общеобразовательной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издает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распорядительный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акт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приеме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обучение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течение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рабочих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дней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после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завершения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приеме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обучение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первый класс.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позднее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рабочих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дней после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распорядительного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акта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школа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должна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передать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информацию</w:t>
            </w:r>
            <w:r>
              <w:rPr>
                <w:spacing w:val="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зачислению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портал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данные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вашем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личном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кабинете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обновились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регламентные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сроки,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обратиться в школу.</w:t>
            </w:r>
          </w:p>
        </w:tc>
      </w:tr>
      <w:tr w:rsidR="00BC6ECF">
        <w:trPr>
          <w:trHeight w:val="1257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Действуют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особые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права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зачисление?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19"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Внеочередное,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первоочередное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преимущественное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право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зачисление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действует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время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  <w:r>
              <w:rPr>
                <w:spacing w:val="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позднее 01.04 по 30.06.</w:t>
            </w:r>
          </w:p>
          <w:p w:rsidR="00BC6ECF" w:rsidRDefault="00210AA6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Во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время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06.07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05.09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зачисляют</w:t>
            </w:r>
            <w:r>
              <w:rPr>
                <w:spacing w:val="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на</w:t>
            </w:r>
            <w:proofErr w:type="gramEnd"/>
          </w:p>
          <w:p w:rsidR="00BC6ECF" w:rsidRDefault="00210AA6"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свободные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места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очередности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подачи.</w:t>
            </w:r>
          </w:p>
        </w:tc>
      </w:tr>
      <w:tr w:rsidR="00BC6ECF">
        <w:trPr>
          <w:trHeight w:val="3226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Кто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имеет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льготы/особые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права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зачисление?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19" w:line="273" w:lineRule="auto"/>
              <w:rPr>
                <w:sz w:val="19"/>
              </w:rPr>
            </w:pPr>
            <w:r>
              <w:rPr>
                <w:sz w:val="19"/>
              </w:rPr>
              <w:t>При поступлении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некоторые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пользуются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правом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приоритетной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подачи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записать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школу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волну</w:t>
            </w:r>
          </w:p>
          <w:p w:rsidR="00BC6ECF" w:rsidRDefault="00210AA6">
            <w:pPr>
              <w:pStyle w:val="TableParagraph"/>
              <w:spacing w:line="21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У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кого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есть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право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льготу:</w:t>
            </w:r>
          </w:p>
          <w:p w:rsidR="00BC6ECF" w:rsidRDefault="00210AA6">
            <w:pPr>
              <w:pStyle w:val="TableParagraph"/>
              <w:spacing w:before="30"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Дети,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старшие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братья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сёстры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которых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учатся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выбранной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школе</w:t>
            </w:r>
          </w:p>
          <w:p w:rsidR="00BC6ECF" w:rsidRDefault="00210AA6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Дети военнослужащих</w:t>
            </w:r>
          </w:p>
          <w:p w:rsidR="00BC6ECF" w:rsidRDefault="00210AA6">
            <w:pPr>
              <w:pStyle w:val="TableParagraph"/>
              <w:spacing w:before="30"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Дети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сотрудников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полиции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органов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внутренних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дел,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ФСИН,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ФССП, ФТС, противопожарной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службы</w:t>
            </w:r>
          </w:p>
          <w:p w:rsidR="00BC6ECF" w:rsidRDefault="00210AA6">
            <w:pPr>
              <w:pStyle w:val="TableParagraph"/>
              <w:spacing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Дети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судей,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прокуроров,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сотрудников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Следственного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комитета,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если они поступают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 школу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интернатом</w:t>
            </w:r>
          </w:p>
          <w:p w:rsidR="00BC6ECF" w:rsidRDefault="00210AA6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Дети,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проживающие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закреплённой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школой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территории</w:t>
            </w:r>
          </w:p>
          <w:p w:rsidR="00BC6ECF" w:rsidRDefault="00210AA6">
            <w:pPr>
              <w:pStyle w:val="TableParagraph"/>
              <w:spacing w:before="29" w:line="204" w:lineRule="exact"/>
              <w:rPr>
                <w:sz w:val="19"/>
              </w:rPr>
            </w:pPr>
            <w:r>
              <w:rPr>
                <w:sz w:val="19"/>
              </w:rPr>
              <w:t>Право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льготу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нужно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подтверждать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документами.</w:t>
            </w:r>
          </w:p>
        </w:tc>
      </w:tr>
    </w:tbl>
    <w:p w:rsidR="00BC6ECF" w:rsidRDefault="00BC6ECF">
      <w:pPr>
        <w:spacing w:line="204" w:lineRule="exact"/>
        <w:rPr>
          <w:sz w:val="19"/>
        </w:rPr>
        <w:sectPr w:rsidR="00BC6ECF">
          <w:pgSz w:w="11910" w:h="16840"/>
          <w:pgMar w:top="106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596"/>
      </w:tblGrid>
      <w:tr w:rsidR="00BC6ECF">
        <w:trPr>
          <w:trHeight w:val="5414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 w:line="273" w:lineRule="auto"/>
              <w:ind w:right="171"/>
              <w:rPr>
                <w:sz w:val="19"/>
              </w:rPr>
            </w:pPr>
            <w:r>
              <w:rPr>
                <w:sz w:val="19"/>
              </w:rPr>
              <w:lastRenderedPageBreak/>
              <w:t>Кого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примут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первую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очередь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льготы?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32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формирования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очереди:</w:t>
            </w:r>
          </w:p>
          <w:p w:rsidR="00BC6ECF" w:rsidRDefault="00210AA6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30" w:line="273" w:lineRule="auto"/>
              <w:ind w:right="559" w:firstLine="0"/>
              <w:rPr>
                <w:sz w:val="19"/>
              </w:rPr>
            </w:pPr>
            <w:r>
              <w:rPr>
                <w:sz w:val="19"/>
              </w:rPr>
              <w:t>дети,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имеющие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внеочередное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право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(дети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судей,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прокуроров,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сотрудников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Следственного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комитета,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они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поступают в школу с интернатом);</w:t>
            </w:r>
          </w:p>
          <w:p w:rsidR="00BC6ECF" w:rsidRDefault="00210AA6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73" w:lineRule="auto"/>
              <w:ind w:right="230" w:firstLine="0"/>
              <w:rPr>
                <w:sz w:val="19"/>
              </w:rPr>
            </w:pPr>
            <w:r>
              <w:rPr>
                <w:sz w:val="19"/>
              </w:rPr>
              <w:t>дети, имеющие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первоочередное </w:t>
            </w:r>
            <w:r>
              <w:rPr>
                <w:sz w:val="19"/>
              </w:rPr>
              <w:t>право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(дети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сотрудников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полиции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органов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внутренних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дел,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ФСИН,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ФССП,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ФТС, противопожарной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службы, военнослужащих);</w:t>
            </w:r>
          </w:p>
          <w:p w:rsidR="00BC6ECF" w:rsidRDefault="00210AA6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73" w:lineRule="auto"/>
              <w:ind w:right="216" w:firstLine="0"/>
              <w:rPr>
                <w:sz w:val="19"/>
              </w:rPr>
            </w:pPr>
            <w:r>
              <w:rPr>
                <w:sz w:val="19"/>
              </w:rPr>
              <w:t>дети,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имеющие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преимущественное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право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(дети,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старшие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братья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сёстры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которых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учатся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выбранной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школе);</w:t>
            </w:r>
          </w:p>
          <w:p w:rsidR="00BC6ECF" w:rsidRDefault="00210AA6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73" w:lineRule="auto"/>
              <w:ind w:right="1142" w:firstLine="0"/>
              <w:rPr>
                <w:sz w:val="19"/>
              </w:rPr>
            </w:pPr>
            <w:r>
              <w:rPr>
                <w:sz w:val="19"/>
              </w:rPr>
              <w:t>дети,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проживающие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закреплённой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школой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территории</w:t>
            </w:r>
            <w:r>
              <w:rPr>
                <w:sz w:val="19"/>
              </w:rPr>
              <w:t>.</w:t>
            </w:r>
          </w:p>
          <w:p w:rsidR="00BC6ECF" w:rsidRDefault="00BC6EC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before="1" w:line="273" w:lineRule="auto"/>
              <w:ind w:right="130"/>
              <w:rPr>
                <w:sz w:val="19"/>
              </w:rPr>
            </w:pPr>
            <w:r>
              <w:rPr>
                <w:sz w:val="19"/>
              </w:rPr>
              <w:t>Граждан,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имеющих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льготы,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зачисляют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первую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очередь,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независимо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времени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даты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подачи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заявления.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детей,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проживающих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закрепленной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территории,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очередь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выстраивается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после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всех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льготников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времени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подачи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заявления.</w:t>
            </w:r>
          </w:p>
          <w:p w:rsidR="00BC6ECF" w:rsidRDefault="00210AA6">
            <w:pPr>
              <w:pStyle w:val="TableParagraph"/>
              <w:spacing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*При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подаче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временем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подачи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время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отправления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регистрации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информационной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системе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региона.</w:t>
            </w:r>
          </w:p>
        </w:tc>
      </w:tr>
      <w:tr w:rsidR="00BC6ECF">
        <w:trPr>
          <w:trHeight w:val="2222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rPr>
                <w:sz w:val="19"/>
              </w:rPr>
            </w:pPr>
            <w:r>
              <w:rPr>
                <w:sz w:val="19"/>
              </w:rPr>
              <w:t>Со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сколько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(до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скольки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лет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зачислить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ребенка в школу?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ind w:right="40"/>
              <w:rPr>
                <w:sz w:val="19"/>
              </w:rPr>
            </w:pPr>
            <w:r>
              <w:rPr>
                <w:sz w:val="19"/>
              </w:rPr>
              <w:t>Получение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начального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школе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начинается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достижении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возраста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месяцев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отсутствии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противопоказаний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состоянию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здоровья,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позже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лет.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заявлению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родителей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(законных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представителей)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учредитель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общеобразовательной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вправе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разрешить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прием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школу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proofErr w:type="gramEnd"/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образовательным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программам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начального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 более раннем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или более позднем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возрасте</w:t>
            </w:r>
          </w:p>
        </w:tc>
      </w:tr>
      <w:tr w:rsidR="00BC6ECF">
        <w:trPr>
          <w:trHeight w:val="2719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 w:line="273" w:lineRule="auto"/>
              <w:ind w:right="314"/>
              <w:rPr>
                <w:sz w:val="19"/>
              </w:rPr>
            </w:pPr>
            <w:r>
              <w:rPr>
                <w:sz w:val="19"/>
              </w:rPr>
              <w:t>Что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делать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отправил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заявление,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понял,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ошибся?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возможность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изменения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отправленное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заявление?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Редактирование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предусмотрено.</w:t>
            </w:r>
          </w:p>
          <w:p w:rsidR="00BC6ECF" w:rsidRDefault="00BC6EC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BC6ECF" w:rsidRDefault="00210AA6">
            <w:pPr>
              <w:pStyle w:val="TableParagraph"/>
              <w:spacing w:line="273" w:lineRule="auto"/>
              <w:ind w:right="90"/>
              <w:rPr>
                <w:sz w:val="19"/>
              </w:rPr>
            </w:pPr>
            <w:proofErr w:type="gramStart"/>
            <w:r>
              <w:rPr>
                <w:sz w:val="19"/>
              </w:rPr>
              <w:t>Если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пользователь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хочет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внести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изменения,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он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отменяет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существующее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заявление,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потом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отправляет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новое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(если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гражданин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хочет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подать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туже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школу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же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ребенка,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допустил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ошибку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других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данных,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подачи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обязательно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требуется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отмена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прошлого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отменить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прошлое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заявление,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новому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придет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отказ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связи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наличием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дублирующего заявления).</w:t>
            </w:r>
            <w:proofErr w:type="gramEnd"/>
          </w:p>
        </w:tc>
      </w:tr>
      <w:tr w:rsidR="00BC6ECF">
        <w:trPr>
          <w:trHeight w:val="1526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ind w:right="70"/>
              <w:rPr>
                <w:sz w:val="19"/>
              </w:rPr>
            </w:pPr>
            <w:r>
              <w:rPr>
                <w:sz w:val="19"/>
              </w:rPr>
              <w:t>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меня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несколько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подать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на всех?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32" w:line="273" w:lineRule="auto"/>
              <w:ind w:right="45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одного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ребенка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подать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одно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одну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школу.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есть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Вам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заполнить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каждого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ребенка.</w:t>
            </w:r>
          </w:p>
          <w:p w:rsidR="00BC6ECF" w:rsidRDefault="00210AA6">
            <w:pPr>
              <w:pStyle w:val="TableParagraph"/>
              <w:spacing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Обратите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внимание,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Вы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подадите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одинаковые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Госуслуги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региональный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портал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прочие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ресурсы,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рассмотрению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принято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одно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остальным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Вам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придет</w:t>
            </w:r>
          </w:p>
          <w:p w:rsidR="00BC6ECF" w:rsidRDefault="00210AA6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отказ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предоставлении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услуги.</w:t>
            </w:r>
          </w:p>
        </w:tc>
      </w:tr>
      <w:tr w:rsidR="00BC6ECF">
        <w:trPr>
          <w:trHeight w:val="502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Можно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ли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отменить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заявление?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line="250" w:lineRule="atLeast"/>
              <w:ind w:right="850"/>
              <w:rPr>
                <w:sz w:val="19"/>
              </w:rPr>
            </w:pPr>
            <w:r>
              <w:rPr>
                <w:sz w:val="19"/>
              </w:rPr>
              <w:t>Заявитель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может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отменить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любом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этапе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рассмотрения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личном кабинете</w:t>
            </w:r>
          </w:p>
        </w:tc>
      </w:tr>
      <w:tr w:rsidR="00BC6ECF">
        <w:trPr>
          <w:trHeight w:val="730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Что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делать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отправке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произошла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ошибка?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19"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возникновении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ошибки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повторить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попытку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отправки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заявления,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ошибка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повторяется,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обратиться</w:t>
            </w:r>
            <w:r>
              <w:rPr>
                <w:spacing w:val="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BC6ECF" w:rsidRDefault="00210AA6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службу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поддержки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портала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</w:t>
            </w:r>
            <w:proofErr w:type="spellEnd"/>
          </w:p>
        </w:tc>
      </w:tr>
      <w:tr w:rsidR="00BC6ECF">
        <w:trPr>
          <w:trHeight w:val="730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 w:line="273" w:lineRule="auto"/>
              <w:rPr>
                <w:sz w:val="19"/>
              </w:rPr>
            </w:pPr>
            <w:r>
              <w:rPr>
                <w:sz w:val="19"/>
              </w:rPr>
              <w:t>Что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делать,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нарушены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предоставления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услуги?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19"/>
              <w:rPr>
                <w:sz w:val="19"/>
              </w:rPr>
            </w:pPr>
            <w:r>
              <w:rPr>
                <w:sz w:val="19"/>
              </w:rPr>
              <w:t>Обратиться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региональный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орган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исполнительной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власти,</w:t>
            </w:r>
          </w:p>
          <w:p w:rsidR="00BC6ECF" w:rsidRDefault="00210AA6">
            <w:pPr>
              <w:pStyle w:val="TableParagraph"/>
              <w:spacing w:line="250" w:lineRule="atLeast"/>
              <w:ind w:right="65"/>
              <w:rPr>
                <w:sz w:val="19"/>
              </w:rPr>
            </w:pPr>
            <w:proofErr w:type="gramStart"/>
            <w:r>
              <w:rPr>
                <w:sz w:val="19"/>
              </w:rPr>
              <w:t>осуществляющий</w:t>
            </w:r>
            <w:proofErr w:type="gram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государственное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управление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образования,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субъекте,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где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находится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школа.</w:t>
            </w:r>
          </w:p>
        </w:tc>
      </w:tr>
    </w:tbl>
    <w:p w:rsidR="00BC6ECF" w:rsidRDefault="00BC6ECF">
      <w:pPr>
        <w:spacing w:line="250" w:lineRule="atLeast"/>
        <w:rPr>
          <w:sz w:val="19"/>
        </w:rPr>
        <w:sectPr w:rsidR="00BC6ECF">
          <w:pgSz w:w="11910" w:h="16840"/>
          <w:pgMar w:top="106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596"/>
      </w:tblGrid>
      <w:tr w:rsidR="00BC6ECF">
        <w:trPr>
          <w:trHeight w:val="1009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lastRenderedPageBreak/>
              <w:t>Какими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еще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подать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заявление?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19"/>
              <w:rPr>
                <w:sz w:val="19"/>
              </w:rPr>
            </w:pPr>
            <w:r>
              <w:rPr>
                <w:sz w:val="19"/>
              </w:rPr>
              <w:t>Подать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только:</w:t>
            </w:r>
          </w:p>
          <w:p w:rsidR="00BC6ECF" w:rsidRDefault="00210AA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30"/>
              <w:ind w:hanging="209"/>
              <w:rPr>
                <w:sz w:val="19"/>
              </w:rPr>
            </w:pPr>
            <w:r>
              <w:rPr>
                <w:sz w:val="19"/>
              </w:rPr>
              <w:t>через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Госуслуги</w:t>
            </w:r>
            <w:proofErr w:type="spellEnd"/>
          </w:p>
          <w:p w:rsidR="00BC6ECF" w:rsidRDefault="00210AA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30"/>
              <w:ind w:hanging="209"/>
              <w:rPr>
                <w:sz w:val="19"/>
              </w:rPr>
            </w:pPr>
            <w:r>
              <w:rPr>
                <w:sz w:val="19"/>
              </w:rPr>
              <w:t>заказным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письмом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уведомлением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вручении</w:t>
            </w:r>
          </w:p>
          <w:p w:rsidR="00BC6ECF" w:rsidRDefault="00210AA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30"/>
              <w:ind w:hanging="209"/>
              <w:rPr>
                <w:sz w:val="19"/>
              </w:rPr>
            </w:pPr>
            <w:r>
              <w:rPr>
                <w:sz w:val="19"/>
              </w:rPr>
              <w:t>лично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образовательной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BC6ECF">
        <w:trPr>
          <w:trHeight w:val="2968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Когда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ребёнок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может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пойти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первый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класс?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32" w:line="273" w:lineRule="auto"/>
              <w:ind w:right="5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первый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принимают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6,5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лет.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порядке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исключения могут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другого возраста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понадобится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родителей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(законных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представителей)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которому</w:t>
            </w:r>
            <w:proofErr w:type="gram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учредитель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общеобразовательной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вправе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разрешить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образовательным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программам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начального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более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раннем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более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позднем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возрасте.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нужно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подать вместе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 всеми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документами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школу.</w:t>
            </w:r>
          </w:p>
          <w:p w:rsidR="00BC6ECF" w:rsidRDefault="00BC6EC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line="273" w:lineRule="auto"/>
              <w:ind w:right="753"/>
              <w:rPr>
                <w:sz w:val="19"/>
              </w:rPr>
            </w:pPr>
            <w:r>
              <w:rPr>
                <w:sz w:val="19"/>
              </w:rPr>
              <w:t>Если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ребенка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успешно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зачислили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школу,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притупить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занятием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сможет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сентября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года.</w:t>
            </w:r>
          </w:p>
        </w:tc>
      </w:tr>
      <w:tr w:rsidR="00BC6ECF">
        <w:trPr>
          <w:trHeight w:val="482"/>
        </w:trPr>
        <w:tc>
          <w:tcPr>
            <w:tcW w:w="4213" w:type="dxa"/>
            <w:shd w:val="clear" w:color="auto" w:fill="EBF1DE"/>
          </w:tcPr>
          <w:p w:rsidR="00BC6ECF" w:rsidRDefault="00210AA6">
            <w:pPr>
              <w:pStyle w:val="TableParagraph"/>
              <w:spacing w:before="6"/>
              <w:rPr>
                <w:sz w:val="19"/>
              </w:rPr>
            </w:pPr>
            <w:proofErr w:type="gramStart"/>
            <w:r>
              <w:rPr>
                <w:sz w:val="19"/>
              </w:rPr>
              <w:t>Каким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НПА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регулируется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предоставление</w:t>
            </w:r>
          </w:p>
          <w:p w:rsidR="00BC6ECF" w:rsidRDefault="00210AA6">
            <w:pPr>
              <w:pStyle w:val="TableParagraph"/>
              <w:spacing w:before="30" w:line="208" w:lineRule="exact"/>
              <w:rPr>
                <w:sz w:val="19"/>
              </w:rPr>
            </w:pPr>
            <w:r>
              <w:rPr>
                <w:sz w:val="19"/>
              </w:rPr>
              <w:t>услуги?</w:t>
            </w:r>
          </w:p>
        </w:tc>
        <w:tc>
          <w:tcPr>
            <w:tcW w:w="5596" w:type="dxa"/>
            <w:shd w:val="clear" w:color="auto" w:fill="EBF1DE"/>
          </w:tcPr>
          <w:p w:rsidR="00BC6ECF" w:rsidRDefault="00210AA6"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Приказ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Минпросвещения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России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02.09.2020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458</w:t>
            </w:r>
            <w:r w:rsidR="009543D4">
              <w:rPr>
                <w:rStyle w:val="a4"/>
                <w:b w:val="0"/>
              </w:rPr>
              <w:t xml:space="preserve"> </w:t>
            </w:r>
            <w:r w:rsidR="009543D4">
              <w:rPr>
                <w:rStyle w:val="a4"/>
                <w:b w:val="0"/>
              </w:rPr>
              <w:t xml:space="preserve">с </w:t>
            </w:r>
            <w:r w:rsidR="009543D4" w:rsidRPr="009543D4">
              <w:rPr>
                <w:rStyle w:val="a4"/>
                <w:b w:val="0"/>
                <w:sz w:val="18"/>
                <w:szCs w:val="18"/>
              </w:rPr>
              <w:t>изменениями и дополнениями от 01 марта 2022 года</w:t>
            </w:r>
          </w:p>
        </w:tc>
      </w:tr>
      <w:tr w:rsidR="00BC6ECF">
        <w:trPr>
          <w:trHeight w:val="3962"/>
        </w:trPr>
        <w:tc>
          <w:tcPr>
            <w:tcW w:w="4213" w:type="dxa"/>
          </w:tcPr>
          <w:p w:rsidR="00BC6ECF" w:rsidRDefault="00210AA6">
            <w:pPr>
              <w:pStyle w:val="TableParagraph"/>
              <w:spacing w:before="32" w:line="273" w:lineRule="auto"/>
              <w:ind w:right="131"/>
              <w:rPr>
                <w:sz w:val="19"/>
              </w:rPr>
            </w:pPr>
            <w:r>
              <w:rPr>
                <w:sz w:val="19"/>
              </w:rPr>
              <w:t>Можно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заявлении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указаывать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свои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телефона и электронную почту?</w:t>
            </w:r>
          </w:p>
        </w:tc>
        <w:tc>
          <w:tcPr>
            <w:tcW w:w="5596" w:type="dxa"/>
          </w:tcPr>
          <w:p w:rsidR="00BC6ECF" w:rsidRDefault="00210AA6">
            <w:pPr>
              <w:pStyle w:val="TableParagraph"/>
              <w:spacing w:before="32"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указании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ваших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контактных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значительно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упрощаете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школ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представители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всегда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могут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связаться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уточняющими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вопросами,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дополнительно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оповестить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актуальной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поданному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заявлению.</w:t>
            </w:r>
          </w:p>
          <w:p w:rsidR="00BC6ECF" w:rsidRDefault="00BC6EC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line="273" w:lineRule="auto"/>
              <w:rPr>
                <w:sz w:val="19"/>
              </w:rPr>
            </w:pPr>
            <w:r>
              <w:rPr>
                <w:sz w:val="19"/>
              </w:rPr>
              <w:t>Также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форме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предусмотрено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дополнительное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где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можете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указать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контактный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телефон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близкого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человека,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которым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связаться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заявлению,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получится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связаться с вами.</w:t>
            </w:r>
          </w:p>
          <w:p w:rsidR="00BC6ECF" w:rsidRDefault="00BC6EC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C6ECF" w:rsidRDefault="00210AA6">
            <w:pPr>
              <w:pStyle w:val="TableParagraph"/>
              <w:spacing w:line="273" w:lineRule="auto"/>
              <w:ind w:right="65"/>
              <w:rPr>
                <w:sz w:val="19"/>
              </w:rPr>
            </w:pPr>
            <w:r>
              <w:rPr>
                <w:sz w:val="19"/>
              </w:rPr>
              <w:t>Перед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отправкой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заявления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рекомендуем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проверить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акутальность</w:t>
            </w:r>
            <w:proofErr w:type="spellEnd"/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вашей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почты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номера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телефона,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включить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уведомлений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портала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Госуслуг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почту,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чтобы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пропустить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обновление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статуса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рассмотрения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заявления.</w:t>
            </w:r>
          </w:p>
        </w:tc>
        <w:bookmarkStart w:id="0" w:name="_GoBack"/>
        <w:bookmarkEnd w:id="0"/>
      </w:tr>
    </w:tbl>
    <w:p w:rsidR="00210AA6" w:rsidRDefault="00210AA6"/>
    <w:sectPr w:rsidR="00210AA6">
      <w:pgSz w:w="11910" w:h="16840"/>
      <w:pgMar w:top="106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5E21"/>
    <w:multiLevelType w:val="hybridMultilevel"/>
    <w:tmpl w:val="E76A5574"/>
    <w:lvl w:ilvl="0" w:tplc="DC869E8E">
      <w:start w:val="1"/>
      <w:numFmt w:val="decimal"/>
      <w:lvlText w:val="%1)"/>
      <w:lvlJc w:val="left"/>
      <w:pPr>
        <w:ind w:left="40" w:hanging="20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49B62B2E">
      <w:numFmt w:val="bullet"/>
      <w:lvlText w:val="•"/>
      <w:lvlJc w:val="left"/>
      <w:pPr>
        <w:ind w:left="594" w:hanging="208"/>
      </w:pPr>
      <w:rPr>
        <w:rFonts w:hint="default"/>
        <w:lang w:val="ru-RU" w:eastAsia="en-US" w:bidi="ar-SA"/>
      </w:rPr>
    </w:lvl>
    <w:lvl w:ilvl="2" w:tplc="EB5E2254">
      <w:numFmt w:val="bullet"/>
      <w:lvlText w:val="•"/>
      <w:lvlJc w:val="left"/>
      <w:pPr>
        <w:ind w:left="1148" w:hanging="208"/>
      </w:pPr>
      <w:rPr>
        <w:rFonts w:hint="default"/>
        <w:lang w:val="ru-RU" w:eastAsia="en-US" w:bidi="ar-SA"/>
      </w:rPr>
    </w:lvl>
    <w:lvl w:ilvl="3" w:tplc="48D2F110">
      <w:numFmt w:val="bullet"/>
      <w:lvlText w:val="•"/>
      <w:lvlJc w:val="left"/>
      <w:pPr>
        <w:ind w:left="1702" w:hanging="208"/>
      </w:pPr>
      <w:rPr>
        <w:rFonts w:hint="default"/>
        <w:lang w:val="ru-RU" w:eastAsia="en-US" w:bidi="ar-SA"/>
      </w:rPr>
    </w:lvl>
    <w:lvl w:ilvl="4" w:tplc="B73E343E">
      <w:numFmt w:val="bullet"/>
      <w:lvlText w:val="•"/>
      <w:lvlJc w:val="left"/>
      <w:pPr>
        <w:ind w:left="2256" w:hanging="208"/>
      </w:pPr>
      <w:rPr>
        <w:rFonts w:hint="default"/>
        <w:lang w:val="ru-RU" w:eastAsia="en-US" w:bidi="ar-SA"/>
      </w:rPr>
    </w:lvl>
    <w:lvl w:ilvl="5" w:tplc="BD5E34CE">
      <w:numFmt w:val="bullet"/>
      <w:lvlText w:val="•"/>
      <w:lvlJc w:val="left"/>
      <w:pPr>
        <w:ind w:left="2810" w:hanging="208"/>
      </w:pPr>
      <w:rPr>
        <w:rFonts w:hint="default"/>
        <w:lang w:val="ru-RU" w:eastAsia="en-US" w:bidi="ar-SA"/>
      </w:rPr>
    </w:lvl>
    <w:lvl w:ilvl="6" w:tplc="30BC032C">
      <w:numFmt w:val="bullet"/>
      <w:lvlText w:val="•"/>
      <w:lvlJc w:val="left"/>
      <w:pPr>
        <w:ind w:left="3364" w:hanging="208"/>
      </w:pPr>
      <w:rPr>
        <w:rFonts w:hint="default"/>
        <w:lang w:val="ru-RU" w:eastAsia="en-US" w:bidi="ar-SA"/>
      </w:rPr>
    </w:lvl>
    <w:lvl w:ilvl="7" w:tplc="FE8E425A">
      <w:numFmt w:val="bullet"/>
      <w:lvlText w:val="•"/>
      <w:lvlJc w:val="left"/>
      <w:pPr>
        <w:ind w:left="3918" w:hanging="208"/>
      </w:pPr>
      <w:rPr>
        <w:rFonts w:hint="default"/>
        <w:lang w:val="ru-RU" w:eastAsia="en-US" w:bidi="ar-SA"/>
      </w:rPr>
    </w:lvl>
    <w:lvl w:ilvl="8" w:tplc="DE2CF92A">
      <w:numFmt w:val="bullet"/>
      <w:lvlText w:val="•"/>
      <w:lvlJc w:val="left"/>
      <w:pPr>
        <w:ind w:left="4472" w:hanging="208"/>
      </w:pPr>
      <w:rPr>
        <w:rFonts w:hint="default"/>
        <w:lang w:val="ru-RU" w:eastAsia="en-US" w:bidi="ar-SA"/>
      </w:rPr>
    </w:lvl>
  </w:abstractNum>
  <w:abstractNum w:abstractNumId="1">
    <w:nsid w:val="3BE333A9"/>
    <w:multiLevelType w:val="hybridMultilevel"/>
    <w:tmpl w:val="2340C5FA"/>
    <w:lvl w:ilvl="0" w:tplc="ABB85D7C">
      <w:numFmt w:val="bullet"/>
      <w:lvlText w:val="—"/>
      <w:lvlJc w:val="left"/>
      <w:pPr>
        <w:ind w:left="33" w:hanging="24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F0A0CE26">
      <w:numFmt w:val="bullet"/>
      <w:lvlText w:val="•"/>
      <w:lvlJc w:val="left"/>
      <w:pPr>
        <w:ind w:left="594" w:hanging="240"/>
      </w:pPr>
      <w:rPr>
        <w:rFonts w:hint="default"/>
        <w:lang w:val="ru-RU" w:eastAsia="en-US" w:bidi="ar-SA"/>
      </w:rPr>
    </w:lvl>
    <w:lvl w:ilvl="2" w:tplc="3D24D71C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3" w:tplc="ECECC4CA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4" w:tplc="F080E15C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5" w:tplc="3B56D39A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7C38DD9E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7" w:tplc="6EF2A10C">
      <w:numFmt w:val="bullet"/>
      <w:lvlText w:val="•"/>
      <w:lvlJc w:val="left"/>
      <w:pPr>
        <w:ind w:left="3918" w:hanging="240"/>
      </w:pPr>
      <w:rPr>
        <w:rFonts w:hint="default"/>
        <w:lang w:val="ru-RU" w:eastAsia="en-US" w:bidi="ar-SA"/>
      </w:rPr>
    </w:lvl>
    <w:lvl w:ilvl="8" w:tplc="CF98B3C6">
      <w:numFmt w:val="bullet"/>
      <w:lvlText w:val="•"/>
      <w:lvlJc w:val="left"/>
      <w:pPr>
        <w:ind w:left="4472" w:hanging="240"/>
      </w:pPr>
      <w:rPr>
        <w:rFonts w:hint="default"/>
        <w:lang w:val="ru-RU" w:eastAsia="en-US" w:bidi="ar-SA"/>
      </w:rPr>
    </w:lvl>
  </w:abstractNum>
  <w:abstractNum w:abstractNumId="2">
    <w:nsid w:val="43060AA4"/>
    <w:multiLevelType w:val="hybridMultilevel"/>
    <w:tmpl w:val="ED569698"/>
    <w:lvl w:ilvl="0" w:tplc="D0E09804">
      <w:start w:val="1"/>
      <w:numFmt w:val="decimal"/>
      <w:lvlText w:val="%1)"/>
      <w:lvlJc w:val="left"/>
      <w:pPr>
        <w:ind w:left="241" w:hanging="20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570CFD86">
      <w:numFmt w:val="bullet"/>
      <w:lvlText w:val="•"/>
      <w:lvlJc w:val="left"/>
      <w:pPr>
        <w:ind w:left="774" w:hanging="208"/>
      </w:pPr>
      <w:rPr>
        <w:rFonts w:hint="default"/>
        <w:lang w:val="ru-RU" w:eastAsia="en-US" w:bidi="ar-SA"/>
      </w:rPr>
    </w:lvl>
    <w:lvl w:ilvl="2" w:tplc="A2FACBCE">
      <w:numFmt w:val="bullet"/>
      <w:lvlText w:val="•"/>
      <w:lvlJc w:val="left"/>
      <w:pPr>
        <w:ind w:left="1308" w:hanging="208"/>
      </w:pPr>
      <w:rPr>
        <w:rFonts w:hint="default"/>
        <w:lang w:val="ru-RU" w:eastAsia="en-US" w:bidi="ar-SA"/>
      </w:rPr>
    </w:lvl>
    <w:lvl w:ilvl="3" w:tplc="580E83CC">
      <w:numFmt w:val="bullet"/>
      <w:lvlText w:val="•"/>
      <w:lvlJc w:val="left"/>
      <w:pPr>
        <w:ind w:left="1842" w:hanging="208"/>
      </w:pPr>
      <w:rPr>
        <w:rFonts w:hint="default"/>
        <w:lang w:val="ru-RU" w:eastAsia="en-US" w:bidi="ar-SA"/>
      </w:rPr>
    </w:lvl>
    <w:lvl w:ilvl="4" w:tplc="9DEE30EE">
      <w:numFmt w:val="bullet"/>
      <w:lvlText w:val="•"/>
      <w:lvlJc w:val="left"/>
      <w:pPr>
        <w:ind w:left="2376" w:hanging="208"/>
      </w:pPr>
      <w:rPr>
        <w:rFonts w:hint="default"/>
        <w:lang w:val="ru-RU" w:eastAsia="en-US" w:bidi="ar-SA"/>
      </w:rPr>
    </w:lvl>
    <w:lvl w:ilvl="5" w:tplc="6ACC8800">
      <w:numFmt w:val="bullet"/>
      <w:lvlText w:val="•"/>
      <w:lvlJc w:val="left"/>
      <w:pPr>
        <w:ind w:left="2910" w:hanging="208"/>
      </w:pPr>
      <w:rPr>
        <w:rFonts w:hint="default"/>
        <w:lang w:val="ru-RU" w:eastAsia="en-US" w:bidi="ar-SA"/>
      </w:rPr>
    </w:lvl>
    <w:lvl w:ilvl="6" w:tplc="D43A37C2">
      <w:numFmt w:val="bullet"/>
      <w:lvlText w:val="•"/>
      <w:lvlJc w:val="left"/>
      <w:pPr>
        <w:ind w:left="3444" w:hanging="208"/>
      </w:pPr>
      <w:rPr>
        <w:rFonts w:hint="default"/>
        <w:lang w:val="ru-RU" w:eastAsia="en-US" w:bidi="ar-SA"/>
      </w:rPr>
    </w:lvl>
    <w:lvl w:ilvl="7" w:tplc="5C160B34">
      <w:numFmt w:val="bullet"/>
      <w:lvlText w:val="•"/>
      <w:lvlJc w:val="left"/>
      <w:pPr>
        <w:ind w:left="3978" w:hanging="208"/>
      </w:pPr>
      <w:rPr>
        <w:rFonts w:hint="default"/>
        <w:lang w:val="ru-RU" w:eastAsia="en-US" w:bidi="ar-SA"/>
      </w:rPr>
    </w:lvl>
    <w:lvl w:ilvl="8" w:tplc="1D94310C">
      <w:numFmt w:val="bullet"/>
      <w:lvlText w:val="•"/>
      <w:lvlJc w:val="left"/>
      <w:pPr>
        <w:ind w:left="4512" w:hanging="208"/>
      </w:pPr>
      <w:rPr>
        <w:rFonts w:hint="default"/>
        <w:lang w:val="ru-RU" w:eastAsia="en-US" w:bidi="ar-SA"/>
      </w:rPr>
    </w:lvl>
  </w:abstractNum>
  <w:abstractNum w:abstractNumId="3">
    <w:nsid w:val="75882314"/>
    <w:multiLevelType w:val="hybridMultilevel"/>
    <w:tmpl w:val="BDC4ACEA"/>
    <w:lvl w:ilvl="0" w:tplc="FC18BFA2">
      <w:start w:val="1"/>
      <w:numFmt w:val="decimal"/>
      <w:lvlText w:val="%1)"/>
      <w:lvlJc w:val="left"/>
      <w:pPr>
        <w:ind w:left="33" w:hanging="20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613A6452">
      <w:numFmt w:val="bullet"/>
      <w:lvlText w:val="•"/>
      <w:lvlJc w:val="left"/>
      <w:pPr>
        <w:ind w:left="594" w:hanging="208"/>
      </w:pPr>
      <w:rPr>
        <w:rFonts w:hint="default"/>
        <w:lang w:val="ru-RU" w:eastAsia="en-US" w:bidi="ar-SA"/>
      </w:rPr>
    </w:lvl>
    <w:lvl w:ilvl="2" w:tplc="03DC6C3C">
      <w:numFmt w:val="bullet"/>
      <w:lvlText w:val="•"/>
      <w:lvlJc w:val="left"/>
      <w:pPr>
        <w:ind w:left="1148" w:hanging="208"/>
      </w:pPr>
      <w:rPr>
        <w:rFonts w:hint="default"/>
        <w:lang w:val="ru-RU" w:eastAsia="en-US" w:bidi="ar-SA"/>
      </w:rPr>
    </w:lvl>
    <w:lvl w:ilvl="3" w:tplc="D8F4A69E">
      <w:numFmt w:val="bullet"/>
      <w:lvlText w:val="•"/>
      <w:lvlJc w:val="left"/>
      <w:pPr>
        <w:ind w:left="1702" w:hanging="208"/>
      </w:pPr>
      <w:rPr>
        <w:rFonts w:hint="default"/>
        <w:lang w:val="ru-RU" w:eastAsia="en-US" w:bidi="ar-SA"/>
      </w:rPr>
    </w:lvl>
    <w:lvl w:ilvl="4" w:tplc="771293FA">
      <w:numFmt w:val="bullet"/>
      <w:lvlText w:val="•"/>
      <w:lvlJc w:val="left"/>
      <w:pPr>
        <w:ind w:left="2256" w:hanging="208"/>
      </w:pPr>
      <w:rPr>
        <w:rFonts w:hint="default"/>
        <w:lang w:val="ru-RU" w:eastAsia="en-US" w:bidi="ar-SA"/>
      </w:rPr>
    </w:lvl>
    <w:lvl w:ilvl="5" w:tplc="54F0D2EE">
      <w:numFmt w:val="bullet"/>
      <w:lvlText w:val="•"/>
      <w:lvlJc w:val="left"/>
      <w:pPr>
        <w:ind w:left="2810" w:hanging="208"/>
      </w:pPr>
      <w:rPr>
        <w:rFonts w:hint="default"/>
        <w:lang w:val="ru-RU" w:eastAsia="en-US" w:bidi="ar-SA"/>
      </w:rPr>
    </w:lvl>
    <w:lvl w:ilvl="6" w:tplc="A712D118">
      <w:numFmt w:val="bullet"/>
      <w:lvlText w:val="•"/>
      <w:lvlJc w:val="left"/>
      <w:pPr>
        <w:ind w:left="3364" w:hanging="208"/>
      </w:pPr>
      <w:rPr>
        <w:rFonts w:hint="default"/>
        <w:lang w:val="ru-RU" w:eastAsia="en-US" w:bidi="ar-SA"/>
      </w:rPr>
    </w:lvl>
    <w:lvl w:ilvl="7" w:tplc="1F043ED6">
      <w:numFmt w:val="bullet"/>
      <w:lvlText w:val="•"/>
      <w:lvlJc w:val="left"/>
      <w:pPr>
        <w:ind w:left="3918" w:hanging="208"/>
      </w:pPr>
      <w:rPr>
        <w:rFonts w:hint="default"/>
        <w:lang w:val="ru-RU" w:eastAsia="en-US" w:bidi="ar-SA"/>
      </w:rPr>
    </w:lvl>
    <w:lvl w:ilvl="8" w:tplc="000875D8">
      <w:numFmt w:val="bullet"/>
      <w:lvlText w:val="•"/>
      <w:lvlJc w:val="left"/>
      <w:pPr>
        <w:ind w:left="4472" w:hanging="2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6ECF"/>
    <w:rsid w:val="00210AA6"/>
    <w:rsid w:val="008F3511"/>
    <w:rsid w:val="009543D4"/>
    <w:rsid w:val="00BC6ECF"/>
    <w:rsid w:val="00E6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3"/>
    </w:pPr>
  </w:style>
  <w:style w:type="character" w:styleId="a4">
    <w:name w:val="Strong"/>
    <w:uiPriority w:val="22"/>
    <w:qFormat/>
    <w:rsid w:val="00954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3"/>
    </w:pPr>
  </w:style>
  <w:style w:type="character" w:styleId="a4">
    <w:name w:val="Strong"/>
    <w:uiPriority w:val="22"/>
    <w:qFormat/>
    <w:rsid w:val="00954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426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1756</Words>
  <Characters>10015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2024-03-14T10:20:00Z</dcterms:created>
  <dcterms:modified xsi:type="dcterms:W3CDTF">2025-04-09T08:08:00Z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2024-03-14T00:00:00Z</vt:filetime>
  </property>
</Properties>
</file>